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11DB" w14:textId="77777777" w:rsidR="00935590" w:rsidRDefault="00935590" w:rsidP="009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0B0AAE84" w14:textId="2B9F556E" w:rsidR="00935590" w:rsidRPr="0023682A" w:rsidRDefault="00935590" w:rsidP="009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33061B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9355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9355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PepsiCo</w:t>
      </w:r>
      <w:proofErr w:type="spellEnd"/>
      <w:r w:rsidRPr="009355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Consulting Polska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Sp. z o. o.</w:t>
      </w:r>
    </w:p>
    <w:p w14:paraId="33D5BB05" w14:textId="77777777" w:rsidR="00935590" w:rsidRPr="0023682A" w:rsidRDefault="00935590" w:rsidP="009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29748A15" w14:textId="77777777" w:rsidR="00935590" w:rsidRPr="0023682A" w:rsidRDefault="00935590" w:rsidP="009355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E2043E" w14:textId="77777777" w:rsidR="00935590" w:rsidRPr="0023682A" w:rsidRDefault="00935590" w:rsidP="009355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82A">
        <w:rPr>
          <w:rFonts w:ascii="Times New Roman" w:hAnsi="Times New Roman" w:cs="Times New Roman"/>
          <w:sz w:val="20"/>
          <w:szCs w:val="20"/>
        </w:rPr>
        <w:t xml:space="preserve">W związku z tym, że w samochodach należących do </w:t>
      </w:r>
      <w:proofErr w:type="spellStart"/>
      <w:r w:rsidRPr="0023682A">
        <w:rPr>
          <w:rFonts w:ascii="Times New Roman" w:hAnsi="Times New Roman" w:cs="Times New Roman"/>
          <w:sz w:val="20"/>
          <w:szCs w:val="20"/>
        </w:rPr>
        <w:t>PepsiCo</w:t>
      </w:r>
      <w:proofErr w:type="spellEnd"/>
      <w:r w:rsidRPr="0023682A">
        <w:rPr>
          <w:rFonts w:ascii="Times New Roman" w:hAnsi="Times New Roman" w:cs="Times New Roman"/>
          <w:sz w:val="20"/>
          <w:szCs w:val="20"/>
        </w:rPr>
        <w:t xml:space="preserve">, udostępnianych Państwu dla celów służbowych i prywatnych, zainstalowane są urządzenia umożliwiające </w:t>
      </w:r>
      <w:proofErr w:type="spellStart"/>
      <w:r w:rsidRPr="0023682A">
        <w:rPr>
          <w:rFonts w:ascii="Times New Roman" w:hAnsi="Times New Roman" w:cs="Times New Roman"/>
          <w:sz w:val="20"/>
          <w:szCs w:val="20"/>
        </w:rPr>
        <w:t>geolokalizację</w:t>
      </w:r>
      <w:proofErr w:type="spellEnd"/>
      <w:r w:rsidRPr="0023682A">
        <w:rPr>
          <w:rFonts w:ascii="Times New Roman" w:hAnsi="Times New Roman" w:cs="Times New Roman"/>
          <w:sz w:val="20"/>
          <w:szCs w:val="20"/>
        </w:rPr>
        <w:t xml:space="preserve"> i funkcjonowanie systemu poprawy bezpieczeństwa (zwany dalej „System </w:t>
      </w:r>
      <w:proofErr w:type="spellStart"/>
      <w:r w:rsidRPr="0023682A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23682A">
        <w:rPr>
          <w:rFonts w:ascii="Times New Roman" w:hAnsi="Times New Roman" w:cs="Times New Roman"/>
          <w:sz w:val="20"/>
          <w:szCs w:val="20"/>
        </w:rPr>
        <w:t xml:space="preserve">”) rejestrujące dane dotyczące lokalizacji pojazdu oraz informacje o </w:t>
      </w:r>
      <w:proofErr w:type="spellStart"/>
      <w:r w:rsidRPr="0023682A">
        <w:rPr>
          <w:rFonts w:ascii="Times New Roman" w:hAnsi="Times New Roman" w:cs="Times New Roman"/>
          <w:sz w:val="20"/>
          <w:szCs w:val="20"/>
        </w:rPr>
        <w:t>zachowaniach</w:t>
      </w:r>
      <w:proofErr w:type="spellEnd"/>
      <w:r w:rsidRPr="0023682A">
        <w:rPr>
          <w:rFonts w:ascii="Times New Roman" w:hAnsi="Times New Roman" w:cs="Times New Roman"/>
          <w:sz w:val="20"/>
          <w:szCs w:val="20"/>
        </w:rPr>
        <w:t xml:space="preserve">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57C9BCB4" w14:textId="37F803E3" w:rsidR="00935590" w:rsidRPr="0023682A" w:rsidRDefault="00935590" w:rsidP="009355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proofErr w:type="spellStart"/>
      <w:r>
        <w:rPr>
          <w:rFonts w:ascii="Times New Roman" w:eastAsia="Calibri" w:hAnsi="Times New Roman" w:cs="Times New Roman"/>
          <w:iCs/>
          <w:sz w:val="20"/>
          <w:szCs w:val="20"/>
        </w:rPr>
        <w:t>PepsiCo</w:t>
      </w:r>
      <w:proofErr w:type="spellEnd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 Consulting Polska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Sp. z o. o. z siedzibą w Warszawie, </w:t>
      </w:r>
      <w:r w:rsidR="00E06454">
        <w:rPr>
          <w:rFonts w:ascii="Times New Roman" w:eastAsia="Calibri" w:hAnsi="Times New Roman" w:cs="Times New Roman"/>
          <w:iCs/>
          <w:sz w:val="20"/>
          <w:szCs w:val="20"/>
        </w:rPr>
        <w:t>Pl. Konesera 12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, </w:t>
      </w:r>
      <w:bookmarkEnd w:id="0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wpisany do rejestru przedsiębiorców prowadzonego przez Sąd Rejonowy dla m.st. Warszawy XI</w:t>
      </w:r>
      <w:r>
        <w:rPr>
          <w:rFonts w:ascii="Times New Roman" w:eastAsia="Calibri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Wydział Gospodarczy pod nr KRS: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0000369379</w:t>
      </w:r>
      <w:r w:rsidRPr="0015701C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111C3973" w14:textId="77777777" w:rsidR="0012176A" w:rsidRPr="005035F9" w:rsidRDefault="0012176A" w:rsidP="0012176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6373DE" w14:textId="77777777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3C60CFE9" w14:textId="23D71E4C" w:rsidR="00935590" w:rsidRPr="0023682A" w:rsidRDefault="00935590" w:rsidP="00935590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od poniedziałku do piątku w godzinach 8.00 -17.00 o ile system nie zostanie przez Pana/Panią </w:t>
      </w:r>
      <w:r w:rsidR="0012176A" w:rsidRPr="0023682A">
        <w:rPr>
          <w:rFonts w:ascii="Times New Roman" w:hAnsi="Times New Roman" w:cs="Times New Roman"/>
          <w:iCs/>
          <w:sz w:val="20"/>
          <w:szCs w:val="20"/>
        </w:rPr>
        <w:t>przełączony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na tryb prywatny zgodnie z obowiązującymi zasadam</w:t>
      </w:r>
      <w:r w:rsidR="009E6C8F">
        <w:rPr>
          <w:rFonts w:ascii="Times New Roman" w:hAnsi="Times New Roman" w:cs="Times New Roman"/>
          <w:iCs/>
          <w:sz w:val="20"/>
          <w:szCs w:val="20"/>
        </w:rPr>
        <w:t>i</w:t>
      </w:r>
      <w:r w:rsidR="0033061B">
        <w:rPr>
          <w:rFonts w:ascii="Times New Roman" w:hAnsi="Times New Roman" w:cs="Times New Roman"/>
          <w:iCs/>
          <w:sz w:val="20"/>
          <w:szCs w:val="20"/>
        </w:rPr>
        <w:t>;</w:t>
      </w:r>
    </w:p>
    <w:p w14:paraId="6914E354" w14:textId="77777777" w:rsidR="00935590" w:rsidRPr="0023682A" w:rsidRDefault="00935590" w:rsidP="00935590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6161FB82" w14:textId="77777777" w:rsidR="00935590" w:rsidRPr="0023682A" w:rsidRDefault="00935590" w:rsidP="00935590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06FA9CF2" w14:textId="77777777" w:rsidR="00935590" w:rsidRPr="0023682A" w:rsidRDefault="00935590" w:rsidP="00935590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5763A6E9" w14:textId="73188301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, w trybie przewidzianym w pkt 3a) oraz przez okres nieprzekraczający </w:t>
      </w:r>
      <w:r w:rsidR="000B5275"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25071EEC" w14:textId="77777777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procesorzy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przetwarzający dane osobowe w imieniu i na zlecenie Administratora, m.in. </w:t>
      </w:r>
      <w:bookmarkStart w:id="2" w:name="_Hlk44017162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PepsiCo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, dostawcy narzędzia jakim jest System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tj. </w:t>
      </w:r>
      <w:proofErr w:type="spellStart"/>
      <w:r w:rsidRPr="0023682A">
        <w:rPr>
          <w:rFonts w:ascii="Times New Roman" w:eastAsia="Calibri" w:hAnsi="Times New Roman" w:cs="Times New Roman"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sz w:val="20"/>
          <w:szCs w:val="20"/>
        </w:rPr>
        <w:t xml:space="preserve"> Inc. of 2440 Winston Park Dr., </w:t>
      </w:r>
      <w:proofErr w:type="spellStart"/>
      <w:r w:rsidRPr="0023682A">
        <w:rPr>
          <w:rFonts w:ascii="Times New Roman" w:eastAsia="Calibri" w:hAnsi="Times New Roman" w:cs="Times New Roman"/>
          <w:sz w:val="20"/>
          <w:szCs w:val="20"/>
        </w:rPr>
        <w:t>Oakville</w:t>
      </w:r>
      <w:proofErr w:type="spellEnd"/>
      <w:r w:rsidRPr="0023682A">
        <w:rPr>
          <w:rFonts w:ascii="Times New Roman" w:eastAsia="Calibri" w:hAnsi="Times New Roman" w:cs="Times New Roman"/>
          <w:sz w:val="20"/>
          <w:szCs w:val="20"/>
        </w:rPr>
        <w:t xml:space="preserve">, Ontario L6H 7V2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1D3A1B41" w14:textId="77777777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Źródłem, z którego Administrator uzyskuje Państwa dane jest System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14:paraId="59344615" w14:textId="77777777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</w:t>
      </w:r>
      <w:proofErr w:type="spellStart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Geotab</w:t>
      </w:r>
      <w:proofErr w:type="spellEnd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.  Przysługuje Państwu prawo wniesienia skargi do Prezesa Urzędu Ochrony Danych Osobowych (ul. Stawki 2, 00-193 Warszawa). </w:t>
      </w:r>
    </w:p>
    <w:p w14:paraId="457179AE" w14:textId="77777777" w:rsidR="00935590" w:rsidRPr="0023682A" w:rsidRDefault="00935590" w:rsidP="00935590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2D55F130" w14:textId="77777777" w:rsidR="00935590" w:rsidRDefault="00935590" w:rsidP="00935590"/>
    <w:p w14:paraId="4EBA655E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8779">
    <w:abstractNumId w:val="1"/>
  </w:num>
  <w:num w:numId="2" w16cid:durableId="22996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0"/>
    <w:rsid w:val="000B5275"/>
    <w:rsid w:val="0012176A"/>
    <w:rsid w:val="0033061B"/>
    <w:rsid w:val="0091714C"/>
    <w:rsid w:val="00935590"/>
    <w:rsid w:val="009E6C8F"/>
    <w:rsid w:val="00E06454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ADF2"/>
  <w15:chartTrackingRefBased/>
  <w15:docId w15:val="{7133BCCD-F63E-4245-87F3-FD4EC34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6454"/>
    <w:rPr>
      <w:color w:val="467886"/>
      <w:u w:val="single"/>
    </w:rPr>
  </w:style>
  <w:style w:type="paragraph" w:styleId="Akapitzlist">
    <w:name w:val="List Paragraph"/>
    <w:basedOn w:val="Normalny"/>
    <w:uiPriority w:val="99"/>
    <w:qFormat/>
    <w:rsid w:val="0012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2025-05-19T08:18:00Z</dcterms:created>
  <dcterms:modified xsi:type="dcterms:W3CDTF">2025-05-19T08:33:00Z</dcterms:modified>
</cp:coreProperties>
</file>